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3B5B9" w14:textId="77777777" w:rsidR="00F00593" w:rsidRDefault="00F00593" w:rsidP="00F00593">
      <w:pPr>
        <w:pStyle w:val="berschrift4"/>
        <w:rPr>
          <w:b/>
          <w:lang w:val="fr-FR"/>
        </w:rPr>
      </w:pPr>
    </w:p>
    <w:p w14:paraId="181F6030" w14:textId="77777777" w:rsidR="00F00593" w:rsidRDefault="00F00593" w:rsidP="00F00593">
      <w:pPr>
        <w:pStyle w:val="berschrift4"/>
        <w:rPr>
          <w:b/>
          <w:lang w:val="fr-FR"/>
        </w:rPr>
      </w:pPr>
    </w:p>
    <w:p w14:paraId="06B9CD16" w14:textId="77777777" w:rsidR="00F00593" w:rsidRPr="003E25A1" w:rsidRDefault="00F00593" w:rsidP="00F00593">
      <w:pPr>
        <w:pStyle w:val="berschrift4"/>
        <w:rPr>
          <w:b/>
          <w:lang w:val="fr-FR"/>
        </w:rPr>
      </w:pPr>
      <w:r>
        <w:rPr>
          <w:b/>
          <w:lang w:val="fr-FR"/>
        </w:rPr>
        <w:t xml:space="preserve">CONCOURS  </w:t>
      </w:r>
      <w:r w:rsidR="00B67BB5">
        <w:rPr>
          <w:b/>
        </w:rPr>
        <w:t>CHEF OF THE YEAR 2016</w:t>
      </w:r>
    </w:p>
    <w:p w14:paraId="20FD6896" w14:textId="77777777" w:rsidR="00F00593" w:rsidRDefault="00F00593">
      <w:pPr>
        <w:pStyle w:val="berschrift3"/>
        <w:rPr>
          <w:lang w:val="de-LU"/>
        </w:rPr>
      </w:pPr>
    </w:p>
    <w:p w14:paraId="34A200AF" w14:textId="510D23F6" w:rsidR="00F00593" w:rsidRDefault="00F00593">
      <w:pPr>
        <w:pStyle w:val="berschrift3"/>
        <w:rPr>
          <w:lang w:val="de-LU"/>
        </w:rPr>
      </w:pPr>
      <w:r>
        <w:rPr>
          <w:lang w:val="de-LU"/>
        </w:rPr>
        <w:t xml:space="preserve">Bon de commande (12 pers.) </w:t>
      </w:r>
    </w:p>
    <w:p w14:paraId="46010A46" w14:textId="77777777" w:rsidR="00F00593" w:rsidRDefault="00F00593">
      <w:pPr>
        <w:rPr>
          <w:b/>
          <w:sz w:val="16"/>
          <w:lang w:val="de-LU"/>
        </w:rPr>
      </w:pPr>
    </w:p>
    <w:p w14:paraId="30F3EAF5" w14:textId="77777777" w:rsidR="00F00593" w:rsidRDefault="00F00593">
      <w:pPr>
        <w:rPr>
          <w:b/>
          <w:sz w:val="16"/>
          <w:lang w:val="de-LU"/>
        </w:rPr>
      </w:pPr>
    </w:p>
    <w:p w14:paraId="18899671" w14:textId="77777777" w:rsidR="00F00593" w:rsidRDefault="00F00593">
      <w:pPr>
        <w:rPr>
          <w:b/>
          <w:sz w:val="16"/>
          <w:lang w:val="de-LU"/>
        </w:rPr>
      </w:pPr>
    </w:p>
    <w:p w14:paraId="715D33EE" w14:textId="77777777" w:rsidR="00F00593" w:rsidRDefault="00F00593">
      <w:pPr>
        <w:rPr>
          <w:b/>
          <w:sz w:val="16"/>
          <w:lang w:val="de-LU"/>
        </w:rPr>
      </w:pPr>
    </w:p>
    <w:p w14:paraId="1F9E2B39" w14:textId="77777777" w:rsidR="00F00593" w:rsidRDefault="00F00593">
      <w:pPr>
        <w:rPr>
          <w:b/>
          <w:sz w:val="16"/>
          <w:lang w:val="de-LU"/>
        </w:rPr>
        <w:sectPr w:rsidR="00F00593">
          <w:footerReference w:type="default" r:id="rId7"/>
          <w:pgSz w:w="11907" w:h="16840"/>
          <w:pgMar w:top="567" w:right="1134" w:bottom="760" w:left="1134" w:header="720" w:footer="720" w:gutter="0"/>
          <w:cols w:space="720"/>
        </w:sect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6775"/>
      </w:tblGrid>
      <w:tr w:rsidR="00B67BB5" w14:paraId="44D27C60" w14:textId="77777777" w:rsidTr="00B67BB5">
        <w:tc>
          <w:tcPr>
            <w:tcW w:w="2438" w:type="dxa"/>
            <w:shd w:val="pct10" w:color="auto" w:fill="FFFFFF"/>
          </w:tcPr>
          <w:p w14:paraId="11ECE3A1" w14:textId="6250CE74" w:rsidR="00B67BB5" w:rsidRDefault="00F05754" w:rsidP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lastRenderedPageBreak/>
              <w:t>Quantités</w:t>
            </w:r>
          </w:p>
        </w:tc>
        <w:tc>
          <w:tcPr>
            <w:tcW w:w="6775" w:type="dxa"/>
            <w:shd w:val="pct10" w:color="auto" w:fill="FFFFFF"/>
          </w:tcPr>
          <w:p w14:paraId="47E55AA0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t>Viande/Volaille</w:t>
            </w:r>
          </w:p>
        </w:tc>
      </w:tr>
      <w:tr w:rsidR="00B67BB5" w14:paraId="54309977" w14:textId="77777777" w:rsidTr="00B67BB5">
        <w:tc>
          <w:tcPr>
            <w:tcW w:w="2438" w:type="dxa"/>
          </w:tcPr>
          <w:p w14:paraId="160E5F1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4063EAB9" w14:textId="05618C18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Jumeaux de </w:t>
            </w:r>
            <w:proofErr w:type="spellStart"/>
            <w:r>
              <w:rPr>
                <w:sz w:val="22"/>
                <w:lang w:val="fr-FR"/>
              </w:rPr>
              <w:t>boeuf</w:t>
            </w:r>
            <w:proofErr w:type="spellEnd"/>
            <w:r w:rsidR="00B67BB5">
              <w:rPr>
                <w:sz w:val="22"/>
                <w:lang w:val="fr-FR"/>
              </w:rPr>
              <w:t xml:space="preserve"> </w:t>
            </w:r>
          </w:p>
        </w:tc>
      </w:tr>
      <w:tr w:rsidR="00B67BB5" w14:paraId="07A5F437" w14:textId="77777777" w:rsidTr="00B67BB5">
        <w:tc>
          <w:tcPr>
            <w:tcW w:w="2438" w:type="dxa"/>
          </w:tcPr>
          <w:p w14:paraId="1E0613DD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6A34D395" w14:textId="771C56D7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Lobe</w:t>
            </w:r>
            <w:r w:rsidR="00B67BB5">
              <w:rPr>
                <w:sz w:val="22"/>
                <w:lang w:val="fr-FR"/>
              </w:rPr>
              <w:t xml:space="preserve"> de canard crû</w:t>
            </w:r>
          </w:p>
        </w:tc>
      </w:tr>
      <w:tr w:rsidR="00B67BB5" w14:paraId="1282C900" w14:textId="77777777" w:rsidTr="00B67BB5">
        <w:tc>
          <w:tcPr>
            <w:tcW w:w="2438" w:type="dxa"/>
          </w:tcPr>
          <w:p w14:paraId="0496A9D7" w14:textId="4EE6DE2B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22FE5800" w14:textId="5286AEBE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Terrine de f</w:t>
            </w:r>
            <w:r w:rsidR="00B67BB5">
              <w:rPr>
                <w:sz w:val="22"/>
                <w:lang w:val="de-LU"/>
              </w:rPr>
              <w:t>oie gras</w:t>
            </w:r>
          </w:p>
        </w:tc>
      </w:tr>
      <w:tr w:rsidR="00F05754" w14:paraId="71DE25D4" w14:textId="77777777" w:rsidTr="00B67BB5">
        <w:tc>
          <w:tcPr>
            <w:tcW w:w="2438" w:type="dxa"/>
          </w:tcPr>
          <w:p w14:paraId="64263CC7" w14:textId="09E5F091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29F68878" w14:textId="725E25BB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viande hachée veau/porc</w:t>
            </w:r>
          </w:p>
        </w:tc>
      </w:tr>
      <w:tr w:rsidR="00B67BB5" w14:paraId="69B354DF" w14:textId="77777777" w:rsidTr="00B67BB5">
        <w:tc>
          <w:tcPr>
            <w:tcW w:w="2438" w:type="dxa"/>
          </w:tcPr>
          <w:p w14:paraId="3E65C60A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616B3A95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Crépine </w:t>
            </w:r>
          </w:p>
        </w:tc>
      </w:tr>
      <w:tr w:rsidR="00F05754" w14:paraId="6E406509" w14:textId="77777777" w:rsidTr="00B67BB5">
        <w:tc>
          <w:tcPr>
            <w:tcW w:w="2438" w:type="dxa"/>
          </w:tcPr>
          <w:p w14:paraId="5E12BDEF" w14:textId="554A8F1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100D6DF7" w14:textId="3770EEF9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Lard maigre</w:t>
            </w:r>
          </w:p>
        </w:tc>
      </w:tr>
      <w:tr w:rsidR="00B67BB5" w14:paraId="623AA404" w14:textId="77777777" w:rsidTr="00B67BB5">
        <w:tc>
          <w:tcPr>
            <w:tcW w:w="2438" w:type="dxa"/>
            <w:shd w:val="pct10" w:color="auto" w:fill="FFFFFF"/>
          </w:tcPr>
          <w:p w14:paraId="1FCBDAB0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</w:p>
        </w:tc>
        <w:tc>
          <w:tcPr>
            <w:tcW w:w="6775" w:type="dxa"/>
            <w:shd w:val="pct10" w:color="auto" w:fill="FFFFFF"/>
          </w:tcPr>
          <w:p w14:paraId="6A914616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t>Poissons/ Fruits de mer</w:t>
            </w:r>
          </w:p>
        </w:tc>
      </w:tr>
      <w:tr w:rsidR="00B67BB5" w14:paraId="21C332A3" w14:textId="77777777" w:rsidTr="00B67BB5">
        <w:tc>
          <w:tcPr>
            <w:tcW w:w="2438" w:type="dxa"/>
          </w:tcPr>
          <w:p w14:paraId="7EB3081D" w14:textId="52E9A006" w:rsidR="00B67BB5" w:rsidRDefault="00F05754">
            <w:pPr>
              <w:tabs>
                <w:tab w:val="left" w:pos="727"/>
              </w:tabs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  <w:t xml:space="preserve">                pièce</w:t>
            </w:r>
          </w:p>
        </w:tc>
        <w:tc>
          <w:tcPr>
            <w:tcW w:w="6775" w:type="dxa"/>
          </w:tcPr>
          <w:p w14:paraId="354B387F" w14:textId="6E46268D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Rouget Barbet</w:t>
            </w:r>
          </w:p>
        </w:tc>
      </w:tr>
      <w:tr w:rsidR="00B67BB5" w14:paraId="4FEF4286" w14:textId="77777777" w:rsidTr="00B67BB5">
        <w:tc>
          <w:tcPr>
            <w:tcW w:w="2438" w:type="dxa"/>
          </w:tcPr>
          <w:p w14:paraId="5FB7C7A3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 xml:space="preserve">                           pièce</w:t>
            </w:r>
          </w:p>
        </w:tc>
        <w:tc>
          <w:tcPr>
            <w:tcW w:w="6775" w:type="dxa"/>
          </w:tcPr>
          <w:p w14:paraId="28729C9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St Jacques</w:t>
            </w:r>
          </w:p>
        </w:tc>
      </w:tr>
      <w:tr w:rsidR="00B67BB5" w14:paraId="230D9896" w14:textId="77777777" w:rsidTr="00B67BB5">
        <w:tc>
          <w:tcPr>
            <w:tcW w:w="2438" w:type="dxa"/>
          </w:tcPr>
          <w:p w14:paraId="26864DC7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de-LU"/>
              </w:rPr>
              <w:t>pièce</w:t>
            </w:r>
          </w:p>
        </w:tc>
        <w:tc>
          <w:tcPr>
            <w:tcW w:w="6775" w:type="dxa"/>
          </w:tcPr>
          <w:p w14:paraId="09628178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Scampi  </w:t>
            </w:r>
          </w:p>
        </w:tc>
      </w:tr>
      <w:tr w:rsidR="00B67BB5" w14:paraId="0C7D59D1" w14:textId="77777777" w:rsidTr="00B67BB5">
        <w:tc>
          <w:tcPr>
            <w:tcW w:w="2438" w:type="dxa"/>
            <w:shd w:val="pct10" w:color="auto" w:fill="FFFFFF"/>
          </w:tcPr>
          <w:p w14:paraId="5BA36A9D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</w:p>
        </w:tc>
        <w:tc>
          <w:tcPr>
            <w:tcW w:w="6775" w:type="dxa"/>
            <w:shd w:val="pct10" w:color="auto" w:fill="FFFFFF"/>
          </w:tcPr>
          <w:p w14:paraId="273DE4C0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  <w:r>
              <w:rPr>
                <w:b/>
                <w:sz w:val="22"/>
                <w:lang w:val="de-LU"/>
              </w:rPr>
              <w:t>Légumes</w:t>
            </w:r>
          </w:p>
        </w:tc>
      </w:tr>
      <w:tr w:rsidR="00B67BB5" w14:paraId="01D7AFCD" w14:textId="77777777" w:rsidTr="00B67BB5">
        <w:tc>
          <w:tcPr>
            <w:tcW w:w="2438" w:type="dxa"/>
          </w:tcPr>
          <w:p w14:paraId="3FEB6604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tête</w:t>
            </w:r>
          </w:p>
        </w:tc>
        <w:tc>
          <w:tcPr>
            <w:tcW w:w="6775" w:type="dxa"/>
          </w:tcPr>
          <w:p w14:paraId="44B57F0B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Ail </w:t>
            </w:r>
          </w:p>
        </w:tc>
      </w:tr>
      <w:tr w:rsidR="00B67BB5" w14:paraId="4F8EE3DC" w14:textId="77777777" w:rsidTr="00B67BB5">
        <w:tc>
          <w:tcPr>
            <w:tcW w:w="2438" w:type="dxa"/>
          </w:tcPr>
          <w:p w14:paraId="4A80070A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2C9AF3FC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Échalotes </w:t>
            </w:r>
          </w:p>
        </w:tc>
      </w:tr>
      <w:tr w:rsidR="00B67BB5" w14:paraId="50E7D81D" w14:textId="77777777" w:rsidTr="00B67BB5">
        <w:tc>
          <w:tcPr>
            <w:tcW w:w="2438" w:type="dxa"/>
          </w:tcPr>
          <w:p w14:paraId="37C85C8B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1C93105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Oignon </w:t>
            </w:r>
          </w:p>
        </w:tc>
      </w:tr>
      <w:tr w:rsidR="00B67BB5" w14:paraId="383584D5" w14:textId="77777777" w:rsidTr="00B67BB5">
        <w:tc>
          <w:tcPr>
            <w:tcW w:w="2438" w:type="dxa"/>
          </w:tcPr>
          <w:p w14:paraId="695AB4F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57DC445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Carottes </w:t>
            </w:r>
          </w:p>
        </w:tc>
      </w:tr>
      <w:tr w:rsidR="00B67BB5" w14:paraId="08FD09B1" w14:textId="77777777" w:rsidTr="00B67BB5">
        <w:tc>
          <w:tcPr>
            <w:tcW w:w="2438" w:type="dxa"/>
          </w:tcPr>
          <w:p w14:paraId="7835BC1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407CA61A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Céleri </w:t>
            </w:r>
          </w:p>
        </w:tc>
      </w:tr>
      <w:tr w:rsidR="00B67BB5" w14:paraId="765B7C5D" w14:textId="77777777" w:rsidTr="00B67BB5">
        <w:tc>
          <w:tcPr>
            <w:tcW w:w="2438" w:type="dxa"/>
          </w:tcPr>
          <w:p w14:paraId="6E698166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pièce</w:t>
            </w:r>
          </w:p>
        </w:tc>
        <w:tc>
          <w:tcPr>
            <w:tcW w:w="6775" w:type="dxa"/>
          </w:tcPr>
          <w:p w14:paraId="6096057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Poireaux </w:t>
            </w:r>
          </w:p>
        </w:tc>
      </w:tr>
      <w:tr w:rsidR="00B67BB5" w14:paraId="29A9ED2A" w14:textId="77777777" w:rsidTr="00B67BB5">
        <w:tc>
          <w:tcPr>
            <w:tcW w:w="2438" w:type="dxa"/>
          </w:tcPr>
          <w:p w14:paraId="2EBF0475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711ABBF7" w14:textId="66E9B8BF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Vitelotte</w:t>
            </w:r>
          </w:p>
        </w:tc>
      </w:tr>
      <w:tr w:rsidR="00F05754" w14:paraId="0BDF9E5C" w14:textId="77777777" w:rsidTr="00791F81">
        <w:tc>
          <w:tcPr>
            <w:tcW w:w="2438" w:type="dxa"/>
          </w:tcPr>
          <w:p w14:paraId="050F47C9" w14:textId="77777777" w:rsidR="00F05754" w:rsidRDefault="00F05754" w:rsidP="00791F81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36418D89" w14:textId="470DC65C" w:rsidR="00F05754" w:rsidRDefault="00F05754" w:rsidP="00791F81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Corne de Gattes</w:t>
            </w:r>
          </w:p>
        </w:tc>
      </w:tr>
      <w:tr w:rsidR="00B67BB5" w14:paraId="0F204BEA" w14:textId="77777777" w:rsidTr="00B67BB5">
        <w:tc>
          <w:tcPr>
            <w:tcW w:w="2438" w:type="dxa"/>
          </w:tcPr>
          <w:p w14:paraId="4A6F658E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2E97C2FE" w14:textId="767F826C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Asperges blanches</w:t>
            </w:r>
            <w:r w:rsidR="00F05754">
              <w:rPr>
                <w:sz w:val="22"/>
                <w:lang w:val="de-LU"/>
              </w:rPr>
              <w:t xml:space="preserve"> luxembourgeoise</w:t>
            </w:r>
          </w:p>
        </w:tc>
      </w:tr>
      <w:tr w:rsidR="00B67BB5" w14:paraId="4B36ED43" w14:textId="77777777" w:rsidTr="00B67BB5">
        <w:tc>
          <w:tcPr>
            <w:tcW w:w="2438" w:type="dxa"/>
          </w:tcPr>
          <w:p w14:paraId="6F3DF92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pièce</w:t>
            </w:r>
          </w:p>
        </w:tc>
        <w:tc>
          <w:tcPr>
            <w:tcW w:w="6775" w:type="dxa"/>
          </w:tcPr>
          <w:p w14:paraId="378D8513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Aubergine</w:t>
            </w:r>
          </w:p>
        </w:tc>
      </w:tr>
      <w:tr w:rsidR="00B67BB5" w14:paraId="6958C17B" w14:textId="77777777" w:rsidTr="00B67BB5">
        <w:tc>
          <w:tcPr>
            <w:tcW w:w="2438" w:type="dxa"/>
          </w:tcPr>
          <w:p w14:paraId="1539087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4807ABDB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Artichaut mini</w:t>
            </w:r>
          </w:p>
        </w:tc>
      </w:tr>
      <w:tr w:rsidR="00B67BB5" w14:paraId="54A19776" w14:textId="77777777" w:rsidTr="00B67BB5">
        <w:tc>
          <w:tcPr>
            <w:tcW w:w="2438" w:type="dxa"/>
          </w:tcPr>
          <w:p w14:paraId="0D036C1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57578BF8" w14:textId="14BB629F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proofErr w:type="spellStart"/>
            <w:r>
              <w:rPr>
                <w:sz w:val="22"/>
                <w:lang w:val="fr-FR"/>
              </w:rPr>
              <w:t>Fêves</w:t>
            </w:r>
            <w:proofErr w:type="spellEnd"/>
            <w:r>
              <w:rPr>
                <w:sz w:val="22"/>
                <w:lang w:val="fr-FR"/>
              </w:rPr>
              <w:t xml:space="preserve"> de marais </w:t>
            </w:r>
            <w:r w:rsidR="00F05754">
              <w:rPr>
                <w:sz w:val="22"/>
                <w:lang w:val="fr-FR"/>
              </w:rPr>
              <w:t>frais</w:t>
            </w:r>
          </w:p>
        </w:tc>
      </w:tr>
      <w:tr w:rsidR="00B67BB5" w14:paraId="524A59D3" w14:textId="77777777" w:rsidTr="00B67BB5">
        <w:tc>
          <w:tcPr>
            <w:tcW w:w="2438" w:type="dxa"/>
          </w:tcPr>
          <w:p w14:paraId="563C790F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pièce</w:t>
            </w:r>
          </w:p>
        </w:tc>
        <w:tc>
          <w:tcPr>
            <w:tcW w:w="6775" w:type="dxa"/>
          </w:tcPr>
          <w:p w14:paraId="68FD2391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Tomates mini star</w:t>
            </w:r>
          </w:p>
        </w:tc>
      </w:tr>
      <w:tr w:rsidR="00B67BB5" w14:paraId="605BABE8" w14:textId="77777777" w:rsidTr="00B67BB5">
        <w:tc>
          <w:tcPr>
            <w:tcW w:w="2438" w:type="dxa"/>
          </w:tcPr>
          <w:p w14:paraId="0964DFED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7DEF4CA1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Épinards </w:t>
            </w:r>
          </w:p>
        </w:tc>
      </w:tr>
      <w:tr w:rsidR="00B67BB5" w14:paraId="40C56F87" w14:textId="77777777" w:rsidTr="00B67BB5">
        <w:tc>
          <w:tcPr>
            <w:tcW w:w="2438" w:type="dxa"/>
          </w:tcPr>
          <w:p w14:paraId="37DEC104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779F9935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Shi také </w:t>
            </w:r>
          </w:p>
        </w:tc>
      </w:tr>
      <w:tr w:rsidR="00B67BB5" w14:paraId="3691CFBB" w14:textId="77777777" w:rsidTr="00B67BB5">
        <w:tc>
          <w:tcPr>
            <w:tcW w:w="2438" w:type="dxa"/>
          </w:tcPr>
          <w:p w14:paraId="71546FD2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fr-FR"/>
              </w:rPr>
              <w:t>kg</w:t>
            </w:r>
          </w:p>
        </w:tc>
        <w:tc>
          <w:tcPr>
            <w:tcW w:w="6775" w:type="dxa"/>
          </w:tcPr>
          <w:p w14:paraId="4F52CD1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Navets </w:t>
            </w:r>
          </w:p>
        </w:tc>
      </w:tr>
      <w:tr w:rsidR="00B67BB5" w14:paraId="3CBDCD50" w14:textId="77777777" w:rsidTr="00B67BB5">
        <w:tc>
          <w:tcPr>
            <w:tcW w:w="2438" w:type="dxa"/>
          </w:tcPr>
          <w:p w14:paraId="12DB0883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pièce</w:t>
            </w:r>
          </w:p>
        </w:tc>
        <w:tc>
          <w:tcPr>
            <w:tcW w:w="6775" w:type="dxa"/>
          </w:tcPr>
          <w:p w14:paraId="77E23951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Chou frisé</w:t>
            </w:r>
          </w:p>
        </w:tc>
      </w:tr>
      <w:tr w:rsidR="00B67BB5" w14:paraId="7DCFF020" w14:textId="77777777" w:rsidTr="00B67BB5">
        <w:tc>
          <w:tcPr>
            <w:tcW w:w="2438" w:type="dxa"/>
          </w:tcPr>
          <w:p w14:paraId="587A5DB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69690ACB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Champignons </w:t>
            </w:r>
          </w:p>
        </w:tc>
      </w:tr>
      <w:tr w:rsidR="00B67BB5" w14:paraId="18C7A8A6" w14:textId="77777777" w:rsidTr="00B67BB5">
        <w:tc>
          <w:tcPr>
            <w:tcW w:w="2438" w:type="dxa"/>
          </w:tcPr>
          <w:p w14:paraId="2D3BE86C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de-LU"/>
              </w:rPr>
              <w:t>kg</w:t>
            </w:r>
          </w:p>
        </w:tc>
        <w:tc>
          <w:tcPr>
            <w:tcW w:w="6775" w:type="dxa"/>
          </w:tcPr>
          <w:p w14:paraId="6E50472E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Girolles </w:t>
            </w:r>
          </w:p>
        </w:tc>
      </w:tr>
      <w:tr w:rsidR="00B67BB5" w14:paraId="6602EB48" w14:textId="77777777" w:rsidTr="00B67BB5">
        <w:tc>
          <w:tcPr>
            <w:tcW w:w="2438" w:type="dxa"/>
            <w:tcBorders>
              <w:bottom w:val="nil"/>
            </w:tcBorders>
          </w:tcPr>
          <w:p w14:paraId="3E9DA260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  <w:tcBorders>
              <w:bottom w:val="nil"/>
            </w:tcBorders>
          </w:tcPr>
          <w:p w14:paraId="406B0DF3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Gingembre </w:t>
            </w:r>
          </w:p>
        </w:tc>
      </w:tr>
      <w:tr w:rsidR="00F05754" w14:paraId="6A9DDCFC" w14:textId="77777777" w:rsidTr="00B67BB5">
        <w:tc>
          <w:tcPr>
            <w:tcW w:w="2438" w:type="dxa"/>
            <w:tcBorders>
              <w:bottom w:val="nil"/>
            </w:tcBorders>
          </w:tcPr>
          <w:p w14:paraId="2365487D" w14:textId="31102864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                           pièce</w:t>
            </w:r>
          </w:p>
        </w:tc>
        <w:tc>
          <w:tcPr>
            <w:tcW w:w="6775" w:type="dxa"/>
            <w:tcBorders>
              <w:bottom w:val="nil"/>
            </w:tcBorders>
          </w:tcPr>
          <w:p w14:paraId="7F9AA44B" w14:textId="4533A69C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Avocat</w:t>
            </w:r>
          </w:p>
        </w:tc>
      </w:tr>
      <w:tr w:rsidR="00B67BB5" w14:paraId="20C30CEE" w14:textId="77777777" w:rsidTr="00B67BB5">
        <w:tc>
          <w:tcPr>
            <w:tcW w:w="2438" w:type="dxa"/>
            <w:shd w:val="pct10" w:color="auto" w:fill="FFFFFF"/>
          </w:tcPr>
          <w:p w14:paraId="1909185A" w14:textId="77777777" w:rsidR="00B67BB5" w:rsidRDefault="00B67BB5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</w:p>
        </w:tc>
        <w:tc>
          <w:tcPr>
            <w:tcW w:w="6775" w:type="dxa"/>
            <w:shd w:val="pct10" w:color="auto" w:fill="FFFFFF"/>
          </w:tcPr>
          <w:p w14:paraId="0CF7FD74" w14:textId="77777777" w:rsidR="00B67BB5" w:rsidRDefault="00B67BB5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b/>
                <w:sz w:val="22"/>
                <w:lang w:val="de-LU"/>
              </w:rPr>
              <w:t>Fruits</w:t>
            </w:r>
          </w:p>
        </w:tc>
      </w:tr>
      <w:tr w:rsidR="00B67BB5" w14:paraId="0B117B6B" w14:textId="77777777" w:rsidTr="00B67BB5">
        <w:tc>
          <w:tcPr>
            <w:tcW w:w="2438" w:type="dxa"/>
          </w:tcPr>
          <w:p w14:paraId="75D3CC5E" w14:textId="5D0998E2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                           pièce</w:t>
            </w:r>
          </w:p>
        </w:tc>
        <w:tc>
          <w:tcPr>
            <w:tcW w:w="6775" w:type="dxa"/>
          </w:tcPr>
          <w:p w14:paraId="59541E0B" w14:textId="543B03DF" w:rsidR="00B67BB5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Banane</w:t>
            </w:r>
          </w:p>
        </w:tc>
      </w:tr>
      <w:tr w:rsidR="00F05754" w14:paraId="530ADCEE" w14:textId="77777777" w:rsidTr="00B67BB5">
        <w:tc>
          <w:tcPr>
            <w:tcW w:w="2438" w:type="dxa"/>
          </w:tcPr>
          <w:p w14:paraId="0D8F371A" w14:textId="32EF05B0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                           pièce</w:t>
            </w:r>
          </w:p>
        </w:tc>
        <w:tc>
          <w:tcPr>
            <w:tcW w:w="6775" w:type="dxa"/>
          </w:tcPr>
          <w:p w14:paraId="4A41A2AE" w14:textId="16B9F08E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Fruits de la passion</w:t>
            </w:r>
          </w:p>
        </w:tc>
      </w:tr>
      <w:tr w:rsidR="00F05754" w14:paraId="524FA32D" w14:textId="77777777" w:rsidTr="00B67BB5">
        <w:tc>
          <w:tcPr>
            <w:tcW w:w="2438" w:type="dxa"/>
          </w:tcPr>
          <w:p w14:paraId="38B86F2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                          pièce</w:t>
            </w:r>
          </w:p>
        </w:tc>
        <w:tc>
          <w:tcPr>
            <w:tcW w:w="6775" w:type="dxa"/>
          </w:tcPr>
          <w:p w14:paraId="168DA06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Ananas Victoria</w:t>
            </w:r>
          </w:p>
        </w:tc>
      </w:tr>
      <w:tr w:rsidR="00F05754" w14:paraId="4ACA06A1" w14:textId="77777777" w:rsidTr="00B67BB5">
        <w:tc>
          <w:tcPr>
            <w:tcW w:w="2438" w:type="dxa"/>
          </w:tcPr>
          <w:p w14:paraId="5433D6AE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fr-FR"/>
              </w:rPr>
              <w:t>pièce</w:t>
            </w:r>
          </w:p>
        </w:tc>
        <w:tc>
          <w:tcPr>
            <w:tcW w:w="6775" w:type="dxa"/>
          </w:tcPr>
          <w:p w14:paraId="63BFA92D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Oranges </w:t>
            </w:r>
          </w:p>
        </w:tc>
      </w:tr>
      <w:tr w:rsidR="00F05754" w14:paraId="756A5564" w14:textId="77777777" w:rsidTr="00B67BB5">
        <w:tc>
          <w:tcPr>
            <w:tcW w:w="2438" w:type="dxa"/>
          </w:tcPr>
          <w:p w14:paraId="7544536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pièce</w:t>
            </w:r>
          </w:p>
        </w:tc>
        <w:tc>
          <w:tcPr>
            <w:tcW w:w="6775" w:type="dxa"/>
          </w:tcPr>
          <w:p w14:paraId="593F88A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Citrons </w:t>
            </w:r>
          </w:p>
        </w:tc>
      </w:tr>
      <w:tr w:rsidR="00F05754" w14:paraId="00DA8640" w14:textId="77777777" w:rsidTr="00B67BB5">
        <w:tc>
          <w:tcPr>
            <w:tcW w:w="2438" w:type="dxa"/>
          </w:tcPr>
          <w:p w14:paraId="11235615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                          ravier</w:t>
            </w:r>
          </w:p>
        </w:tc>
        <w:tc>
          <w:tcPr>
            <w:tcW w:w="6775" w:type="dxa"/>
          </w:tcPr>
          <w:p w14:paraId="13AA21A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Framboise</w:t>
            </w:r>
          </w:p>
        </w:tc>
      </w:tr>
      <w:tr w:rsidR="00F05754" w14:paraId="3CF3B33C" w14:textId="77777777" w:rsidTr="00B67BB5">
        <w:tc>
          <w:tcPr>
            <w:tcW w:w="2438" w:type="dxa"/>
          </w:tcPr>
          <w:p w14:paraId="5A5CF2A8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                         kg</w:t>
            </w:r>
          </w:p>
        </w:tc>
        <w:tc>
          <w:tcPr>
            <w:tcW w:w="6775" w:type="dxa"/>
          </w:tcPr>
          <w:p w14:paraId="3AD5F3B8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Rhubarbe</w:t>
            </w:r>
          </w:p>
        </w:tc>
      </w:tr>
      <w:tr w:rsidR="00F05754" w14:paraId="24C394E1" w14:textId="77777777" w:rsidTr="00B67BB5">
        <w:tc>
          <w:tcPr>
            <w:tcW w:w="2438" w:type="dxa"/>
          </w:tcPr>
          <w:p w14:paraId="6C2FD305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                          ravier</w:t>
            </w:r>
          </w:p>
        </w:tc>
        <w:tc>
          <w:tcPr>
            <w:tcW w:w="6775" w:type="dxa"/>
          </w:tcPr>
          <w:p w14:paraId="01BF58F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Fraise</w:t>
            </w:r>
          </w:p>
        </w:tc>
      </w:tr>
      <w:tr w:rsidR="00F05754" w14:paraId="13CB0BE9" w14:textId="77777777" w:rsidTr="00B67BB5">
        <w:tc>
          <w:tcPr>
            <w:tcW w:w="2438" w:type="dxa"/>
          </w:tcPr>
          <w:p w14:paraId="7E333D3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pièce</w:t>
            </w:r>
          </w:p>
        </w:tc>
        <w:tc>
          <w:tcPr>
            <w:tcW w:w="6775" w:type="dxa"/>
          </w:tcPr>
          <w:p w14:paraId="0EC0C17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Kiwi </w:t>
            </w:r>
          </w:p>
        </w:tc>
      </w:tr>
      <w:tr w:rsidR="00F05754" w14:paraId="2D6234C9" w14:textId="77777777" w:rsidTr="00B67BB5">
        <w:tc>
          <w:tcPr>
            <w:tcW w:w="2438" w:type="dxa"/>
            <w:shd w:val="pct10" w:color="auto" w:fill="FFFFFF"/>
          </w:tcPr>
          <w:p w14:paraId="6F94B206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</w:p>
        </w:tc>
        <w:tc>
          <w:tcPr>
            <w:tcW w:w="6775" w:type="dxa"/>
            <w:shd w:val="pct10" w:color="auto" w:fill="FFFFFF"/>
          </w:tcPr>
          <w:p w14:paraId="367E7BDA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t>Epices</w:t>
            </w:r>
          </w:p>
        </w:tc>
      </w:tr>
      <w:tr w:rsidR="00F05754" w14:paraId="622569CD" w14:textId="77777777" w:rsidTr="00B67BB5">
        <w:tc>
          <w:tcPr>
            <w:tcW w:w="2438" w:type="dxa"/>
          </w:tcPr>
          <w:p w14:paraId="2B8FCDA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</w:p>
        </w:tc>
        <w:tc>
          <w:tcPr>
            <w:tcW w:w="6775" w:type="dxa"/>
          </w:tcPr>
          <w:p w14:paraId="46D12FD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tout est disponible</w:t>
            </w:r>
          </w:p>
        </w:tc>
      </w:tr>
      <w:tr w:rsidR="00F05754" w14:paraId="682DEEAB" w14:textId="77777777" w:rsidTr="00B67BB5">
        <w:tc>
          <w:tcPr>
            <w:tcW w:w="2438" w:type="dxa"/>
            <w:tcBorders>
              <w:bottom w:val="single" w:sz="4" w:space="0" w:color="auto"/>
            </w:tcBorders>
            <w:shd w:val="pct10" w:color="auto" w:fill="FFFFFF"/>
          </w:tcPr>
          <w:p w14:paraId="5058D2BC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</w:p>
        </w:tc>
        <w:tc>
          <w:tcPr>
            <w:tcW w:w="6775" w:type="dxa"/>
            <w:tcBorders>
              <w:bottom w:val="single" w:sz="4" w:space="0" w:color="auto"/>
            </w:tcBorders>
            <w:shd w:val="pct10" w:color="auto" w:fill="FFFFFF"/>
          </w:tcPr>
          <w:p w14:paraId="7A995A66" w14:textId="77777777" w:rsidR="00F05754" w:rsidRDefault="00F05754">
            <w:pPr>
              <w:pStyle w:val="berschrift1"/>
              <w:tabs>
                <w:tab w:val="left" w:pos="727"/>
              </w:tabs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Alcools</w:t>
            </w:r>
          </w:p>
        </w:tc>
      </w:tr>
      <w:tr w:rsidR="00F05754" w14:paraId="3EF67BB7" w14:textId="77777777" w:rsidTr="00B67BB5">
        <w:tc>
          <w:tcPr>
            <w:tcW w:w="2438" w:type="dxa"/>
            <w:tcBorders>
              <w:bottom w:val="single" w:sz="4" w:space="0" w:color="auto"/>
            </w:tcBorders>
          </w:tcPr>
          <w:p w14:paraId="4529FA73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</w:p>
        </w:tc>
        <w:tc>
          <w:tcPr>
            <w:tcW w:w="6775" w:type="dxa"/>
            <w:tcBorders>
              <w:bottom w:val="single" w:sz="4" w:space="0" w:color="auto"/>
            </w:tcBorders>
          </w:tcPr>
          <w:p w14:paraId="7679EFEE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tout est disponible</w:t>
            </w:r>
          </w:p>
        </w:tc>
      </w:tr>
      <w:tr w:rsidR="00F05754" w14:paraId="0F770220" w14:textId="77777777" w:rsidTr="00B67BB5">
        <w:tc>
          <w:tcPr>
            <w:tcW w:w="2438" w:type="dxa"/>
            <w:tcBorders>
              <w:bottom w:val="single" w:sz="4" w:space="0" w:color="auto"/>
            </w:tcBorders>
          </w:tcPr>
          <w:p w14:paraId="03B68952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</w:p>
        </w:tc>
        <w:tc>
          <w:tcPr>
            <w:tcW w:w="6775" w:type="dxa"/>
            <w:tcBorders>
              <w:bottom w:val="single" w:sz="4" w:space="0" w:color="auto"/>
            </w:tcBorders>
          </w:tcPr>
          <w:p w14:paraId="0CBED17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</w:p>
        </w:tc>
      </w:tr>
      <w:tr w:rsidR="00F05754" w14:paraId="46CEC48A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4F7DF" w14:textId="77777777" w:rsidR="00F05754" w:rsidRPr="003E25A1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5D811" w14:textId="77777777" w:rsidR="00F05754" w:rsidRPr="003E25A1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 w:rsidRPr="003E25A1">
              <w:rPr>
                <w:sz w:val="22"/>
                <w:lang w:val="fr-FR"/>
              </w:rPr>
              <w:t>Fonds</w:t>
            </w:r>
          </w:p>
        </w:tc>
      </w:tr>
      <w:tr w:rsidR="00F05754" w14:paraId="219C2CBD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D1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litre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F3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Fond  de veau blanc</w:t>
            </w:r>
          </w:p>
        </w:tc>
      </w:tr>
      <w:tr w:rsidR="00F05754" w14:paraId="6CCC2B78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B59E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litre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57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Fond  de veau brun</w:t>
            </w:r>
          </w:p>
        </w:tc>
      </w:tr>
      <w:tr w:rsidR="00F05754" w14:paraId="1CCB3DB0" w14:textId="77777777" w:rsidTr="00B67BB5">
        <w:tc>
          <w:tcPr>
            <w:tcW w:w="2438" w:type="dxa"/>
            <w:shd w:val="pct10" w:color="auto" w:fill="FFFFFF"/>
          </w:tcPr>
          <w:p w14:paraId="6FAC7EFF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</w:p>
        </w:tc>
        <w:tc>
          <w:tcPr>
            <w:tcW w:w="6775" w:type="dxa"/>
            <w:shd w:val="pct10" w:color="auto" w:fill="FFFFFF"/>
          </w:tcPr>
          <w:p w14:paraId="4790E5C3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t>Herbes</w:t>
            </w:r>
          </w:p>
        </w:tc>
      </w:tr>
      <w:tr w:rsidR="00F05754" w14:paraId="1B966DC8" w14:textId="77777777" w:rsidTr="00B67BB5">
        <w:tc>
          <w:tcPr>
            <w:tcW w:w="2438" w:type="dxa"/>
          </w:tcPr>
          <w:p w14:paraId="3C0A463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it-IT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proofErr w:type="gramStart"/>
            <w:r>
              <w:rPr>
                <w:sz w:val="22"/>
                <w:lang w:val="it-IT"/>
              </w:rPr>
              <w:t>botte</w:t>
            </w:r>
            <w:proofErr w:type="gramEnd"/>
          </w:p>
        </w:tc>
        <w:tc>
          <w:tcPr>
            <w:tcW w:w="6775" w:type="dxa"/>
          </w:tcPr>
          <w:p w14:paraId="71350F3C" w14:textId="77777777" w:rsidR="00F05754" w:rsidRPr="00831DDF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 w:rsidRPr="00831DDF">
              <w:rPr>
                <w:sz w:val="22"/>
                <w:lang w:val="fr-FR"/>
              </w:rPr>
              <w:t>Coriandre</w:t>
            </w:r>
          </w:p>
        </w:tc>
      </w:tr>
      <w:tr w:rsidR="00F05754" w14:paraId="7D93F807" w14:textId="77777777" w:rsidTr="00B67BB5">
        <w:tc>
          <w:tcPr>
            <w:tcW w:w="2438" w:type="dxa"/>
          </w:tcPr>
          <w:p w14:paraId="74FE443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de-LU"/>
              </w:rPr>
              <w:t>botte</w:t>
            </w:r>
          </w:p>
        </w:tc>
        <w:tc>
          <w:tcPr>
            <w:tcW w:w="6775" w:type="dxa"/>
          </w:tcPr>
          <w:p w14:paraId="598C7C93" w14:textId="77777777" w:rsidR="00F05754" w:rsidRPr="00831DDF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 w:rsidRPr="00831DDF">
              <w:rPr>
                <w:sz w:val="22"/>
                <w:lang w:val="fr-FR"/>
              </w:rPr>
              <w:t>Bâton de citronnelle</w:t>
            </w:r>
          </w:p>
        </w:tc>
      </w:tr>
      <w:tr w:rsidR="00F05754" w14:paraId="28762AC1" w14:textId="77777777" w:rsidTr="00B67BB5">
        <w:tc>
          <w:tcPr>
            <w:tcW w:w="2438" w:type="dxa"/>
          </w:tcPr>
          <w:p w14:paraId="309F2293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it-IT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proofErr w:type="gramStart"/>
            <w:r>
              <w:rPr>
                <w:sz w:val="22"/>
                <w:lang w:val="it-IT"/>
              </w:rPr>
              <w:t>botte</w:t>
            </w:r>
            <w:proofErr w:type="gramEnd"/>
          </w:p>
        </w:tc>
        <w:tc>
          <w:tcPr>
            <w:tcW w:w="6775" w:type="dxa"/>
          </w:tcPr>
          <w:p w14:paraId="63FE28F5" w14:textId="77777777" w:rsidR="00F05754" w:rsidRPr="00831DDF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 w:rsidRPr="00831DDF">
              <w:rPr>
                <w:sz w:val="22"/>
                <w:lang w:val="fr-FR"/>
              </w:rPr>
              <w:t xml:space="preserve">Persil </w:t>
            </w:r>
          </w:p>
        </w:tc>
      </w:tr>
      <w:tr w:rsidR="00F05754" w14:paraId="122B5848" w14:textId="77777777" w:rsidTr="00B67BB5">
        <w:tc>
          <w:tcPr>
            <w:tcW w:w="2438" w:type="dxa"/>
          </w:tcPr>
          <w:p w14:paraId="5852E93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de-LU"/>
              </w:rPr>
              <w:t>botte</w:t>
            </w:r>
          </w:p>
        </w:tc>
        <w:tc>
          <w:tcPr>
            <w:tcW w:w="6775" w:type="dxa"/>
          </w:tcPr>
          <w:p w14:paraId="7FCA6255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Persil plat</w:t>
            </w:r>
          </w:p>
        </w:tc>
      </w:tr>
      <w:tr w:rsidR="00F05754" w14:paraId="7268C424" w14:textId="77777777" w:rsidTr="00B67BB5">
        <w:tc>
          <w:tcPr>
            <w:tcW w:w="2438" w:type="dxa"/>
          </w:tcPr>
          <w:p w14:paraId="23E6904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5F3AEB7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Basilic</w:t>
            </w:r>
          </w:p>
        </w:tc>
      </w:tr>
      <w:tr w:rsidR="00F05754" w14:paraId="1C6ADEAD" w14:textId="77777777" w:rsidTr="00B67BB5">
        <w:tc>
          <w:tcPr>
            <w:tcW w:w="2438" w:type="dxa"/>
          </w:tcPr>
          <w:p w14:paraId="38399FF3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15BA0552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Ciboulette </w:t>
            </w:r>
          </w:p>
        </w:tc>
      </w:tr>
      <w:tr w:rsidR="00F05754" w14:paraId="59BCFF55" w14:textId="77777777" w:rsidTr="00B67BB5">
        <w:tc>
          <w:tcPr>
            <w:tcW w:w="2438" w:type="dxa"/>
          </w:tcPr>
          <w:p w14:paraId="4AED5C0D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0EF14A53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Romarin </w:t>
            </w:r>
          </w:p>
        </w:tc>
      </w:tr>
      <w:tr w:rsidR="00F05754" w14:paraId="5DECCEB6" w14:textId="77777777" w:rsidTr="00B67BB5">
        <w:tc>
          <w:tcPr>
            <w:tcW w:w="2438" w:type="dxa"/>
          </w:tcPr>
          <w:p w14:paraId="429C4E0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016A167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Thym </w:t>
            </w:r>
          </w:p>
        </w:tc>
      </w:tr>
      <w:tr w:rsidR="00F05754" w14:paraId="5B692435" w14:textId="77777777" w:rsidTr="00B67BB5">
        <w:tc>
          <w:tcPr>
            <w:tcW w:w="2438" w:type="dxa"/>
          </w:tcPr>
          <w:p w14:paraId="60C30325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345C7E61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Estragon </w:t>
            </w:r>
          </w:p>
        </w:tc>
      </w:tr>
      <w:tr w:rsidR="00F05754" w14:paraId="3C6E4BD0" w14:textId="77777777" w:rsidTr="00B67BB5">
        <w:tc>
          <w:tcPr>
            <w:tcW w:w="2438" w:type="dxa"/>
          </w:tcPr>
          <w:p w14:paraId="6B9EDE5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48C4AEA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Cerfeuil </w:t>
            </w:r>
          </w:p>
        </w:tc>
      </w:tr>
      <w:tr w:rsidR="00F05754" w14:paraId="1197813D" w14:textId="77777777" w:rsidTr="00B67BB5">
        <w:tc>
          <w:tcPr>
            <w:tcW w:w="2438" w:type="dxa"/>
          </w:tcPr>
          <w:p w14:paraId="6E5F350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botte</w:t>
            </w:r>
          </w:p>
        </w:tc>
        <w:tc>
          <w:tcPr>
            <w:tcW w:w="6775" w:type="dxa"/>
          </w:tcPr>
          <w:p w14:paraId="5582AF9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Menthe </w:t>
            </w:r>
          </w:p>
        </w:tc>
      </w:tr>
      <w:tr w:rsidR="00F05754" w14:paraId="3034A8D2" w14:textId="77777777" w:rsidTr="00B67BB5">
        <w:tc>
          <w:tcPr>
            <w:tcW w:w="2438" w:type="dxa"/>
            <w:shd w:val="pct10" w:color="auto" w:fill="FFFFFF"/>
          </w:tcPr>
          <w:p w14:paraId="7C45AFE9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</w:p>
        </w:tc>
        <w:tc>
          <w:tcPr>
            <w:tcW w:w="6775" w:type="dxa"/>
            <w:shd w:val="pct10" w:color="auto" w:fill="FFFFFF"/>
          </w:tcPr>
          <w:p w14:paraId="187A8B09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  <w:r>
              <w:rPr>
                <w:b/>
                <w:sz w:val="22"/>
                <w:lang w:val="de-LU"/>
              </w:rPr>
              <w:t>Crèmerie</w:t>
            </w:r>
          </w:p>
        </w:tc>
      </w:tr>
      <w:tr w:rsidR="00F05754" w14:paraId="7677BD13" w14:textId="77777777" w:rsidTr="00B67BB5">
        <w:tc>
          <w:tcPr>
            <w:tcW w:w="2438" w:type="dxa"/>
          </w:tcPr>
          <w:p w14:paraId="6F3D3DE1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fr-FR"/>
              </w:rPr>
              <w:t>kg</w:t>
            </w:r>
          </w:p>
        </w:tc>
        <w:tc>
          <w:tcPr>
            <w:tcW w:w="6775" w:type="dxa"/>
          </w:tcPr>
          <w:p w14:paraId="1B7BC66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Fromage blanc sans crème</w:t>
            </w:r>
          </w:p>
        </w:tc>
      </w:tr>
      <w:tr w:rsidR="00F05754" w14:paraId="6F7A6A07" w14:textId="77777777" w:rsidTr="00B67BB5">
        <w:tc>
          <w:tcPr>
            <w:tcW w:w="2438" w:type="dxa"/>
          </w:tcPr>
          <w:p w14:paraId="6A9D89AC" w14:textId="77777777" w:rsidR="00F05754" w:rsidRDefault="00F05754" w:rsidP="00F00593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                          kg       </w:t>
            </w:r>
          </w:p>
        </w:tc>
        <w:tc>
          <w:tcPr>
            <w:tcW w:w="6775" w:type="dxa"/>
          </w:tcPr>
          <w:p w14:paraId="38B76A6B" w14:textId="2D1472AE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Yogurt</w:t>
            </w:r>
            <w:bookmarkStart w:id="0" w:name="_GoBack"/>
            <w:bookmarkEnd w:id="0"/>
            <w:r>
              <w:rPr>
                <w:sz w:val="22"/>
              </w:rPr>
              <w:t xml:space="preserve"> </w:t>
            </w:r>
          </w:p>
        </w:tc>
      </w:tr>
      <w:tr w:rsidR="00F05754" w14:paraId="166E816D" w14:textId="77777777" w:rsidTr="00B67BB5">
        <w:tc>
          <w:tcPr>
            <w:tcW w:w="2438" w:type="dxa"/>
          </w:tcPr>
          <w:p w14:paraId="4642829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</w:t>
            </w:r>
            <w:proofErr w:type="gramStart"/>
            <w:r>
              <w:rPr>
                <w:sz w:val="22"/>
              </w:rPr>
              <w:t>kg</w:t>
            </w:r>
            <w:proofErr w:type="gramEnd"/>
          </w:p>
        </w:tc>
        <w:tc>
          <w:tcPr>
            <w:tcW w:w="6775" w:type="dxa"/>
          </w:tcPr>
          <w:p w14:paraId="00995C1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Mascarpone</w:t>
            </w:r>
          </w:p>
        </w:tc>
      </w:tr>
      <w:tr w:rsidR="00F05754" w14:paraId="06441C82" w14:textId="77777777" w:rsidTr="00B67BB5">
        <w:tc>
          <w:tcPr>
            <w:tcW w:w="2438" w:type="dxa"/>
          </w:tcPr>
          <w:p w14:paraId="2867E66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  <w:lang w:val="fr-FR"/>
              </w:rPr>
              <w:t>litre</w:t>
            </w:r>
          </w:p>
        </w:tc>
        <w:tc>
          <w:tcPr>
            <w:tcW w:w="6775" w:type="dxa"/>
          </w:tcPr>
          <w:p w14:paraId="34FDC38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Lait </w:t>
            </w:r>
          </w:p>
        </w:tc>
      </w:tr>
      <w:tr w:rsidR="00F05754" w14:paraId="61761779" w14:textId="77777777" w:rsidTr="00B67BB5">
        <w:tc>
          <w:tcPr>
            <w:tcW w:w="2438" w:type="dxa"/>
          </w:tcPr>
          <w:p w14:paraId="7E0650F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litre</w:t>
            </w:r>
          </w:p>
        </w:tc>
        <w:tc>
          <w:tcPr>
            <w:tcW w:w="6775" w:type="dxa"/>
          </w:tcPr>
          <w:p w14:paraId="535E3DC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Crème liquide</w:t>
            </w:r>
          </w:p>
        </w:tc>
      </w:tr>
      <w:tr w:rsidR="00F05754" w14:paraId="3369BD91" w14:textId="77777777" w:rsidTr="00B67BB5">
        <w:tc>
          <w:tcPr>
            <w:tcW w:w="2438" w:type="dxa"/>
          </w:tcPr>
          <w:p w14:paraId="0A6F5EA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de-LU"/>
              </w:rPr>
              <w:t>kg</w:t>
            </w:r>
          </w:p>
        </w:tc>
        <w:tc>
          <w:tcPr>
            <w:tcW w:w="6775" w:type="dxa"/>
          </w:tcPr>
          <w:p w14:paraId="6D8F7433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Beurre </w:t>
            </w:r>
          </w:p>
        </w:tc>
      </w:tr>
      <w:tr w:rsidR="00F05754" w14:paraId="235364F9" w14:textId="77777777" w:rsidTr="00B67BB5">
        <w:tc>
          <w:tcPr>
            <w:tcW w:w="2438" w:type="dxa"/>
          </w:tcPr>
          <w:p w14:paraId="7A9A330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08A454B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Gruyère </w:t>
            </w:r>
          </w:p>
        </w:tc>
      </w:tr>
      <w:tr w:rsidR="00F05754" w14:paraId="65B7E1B6" w14:textId="77777777" w:rsidTr="00B67BB5">
        <w:tc>
          <w:tcPr>
            <w:tcW w:w="2438" w:type="dxa"/>
            <w:tcBorders>
              <w:bottom w:val="single" w:sz="4" w:space="0" w:color="auto"/>
            </w:tcBorders>
          </w:tcPr>
          <w:p w14:paraId="51557288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pièce</w:t>
            </w:r>
          </w:p>
        </w:tc>
        <w:tc>
          <w:tcPr>
            <w:tcW w:w="6775" w:type="dxa"/>
            <w:tcBorders>
              <w:bottom w:val="single" w:sz="4" w:space="0" w:color="auto"/>
            </w:tcBorders>
          </w:tcPr>
          <w:p w14:paraId="5617AF9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Oeufs </w:t>
            </w:r>
          </w:p>
        </w:tc>
      </w:tr>
      <w:tr w:rsidR="00F05754" w14:paraId="2F32A90E" w14:textId="77777777" w:rsidTr="00B67BB5">
        <w:tc>
          <w:tcPr>
            <w:tcW w:w="2438" w:type="dxa"/>
            <w:shd w:val="pct10" w:color="auto" w:fill="FFFFFF"/>
          </w:tcPr>
          <w:p w14:paraId="5A5AE340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</w:p>
        </w:tc>
        <w:tc>
          <w:tcPr>
            <w:tcW w:w="6775" w:type="dxa"/>
            <w:shd w:val="pct10" w:color="auto" w:fill="FFFFFF"/>
          </w:tcPr>
          <w:p w14:paraId="6BCCE9CF" w14:textId="77777777" w:rsidR="00F05754" w:rsidRDefault="00F05754">
            <w:pPr>
              <w:tabs>
                <w:tab w:val="left" w:pos="727"/>
              </w:tabs>
              <w:jc w:val="center"/>
              <w:rPr>
                <w:b/>
                <w:sz w:val="22"/>
                <w:lang w:val="de-LU"/>
              </w:rPr>
            </w:pPr>
            <w:r>
              <w:rPr>
                <w:b/>
                <w:sz w:val="22"/>
                <w:lang w:val="de-LU"/>
              </w:rPr>
              <w:t>Divers</w:t>
            </w:r>
          </w:p>
        </w:tc>
      </w:tr>
      <w:tr w:rsidR="00F05754" w14:paraId="5118CDDA" w14:textId="77777777" w:rsidTr="00B67BB5">
        <w:tc>
          <w:tcPr>
            <w:tcW w:w="2438" w:type="dxa"/>
          </w:tcPr>
          <w:p w14:paraId="458C457E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proofErr w:type="gramStart"/>
            <w:r>
              <w:rPr>
                <w:sz w:val="22"/>
              </w:rPr>
              <w:t>kg</w:t>
            </w:r>
            <w:proofErr w:type="gramEnd"/>
          </w:p>
        </w:tc>
        <w:tc>
          <w:tcPr>
            <w:tcW w:w="6775" w:type="dxa"/>
          </w:tcPr>
          <w:p w14:paraId="3152D09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Sucre S²</w:t>
            </w:r>
          </w:p>
        </w:tc>
      </w:tr>
      <w:tr w:rsidR="00F05754" w14:paraId="2EAD1C6F" w14:textId="77777777" w:rsidTr="00B67BB5">
        <w:tc>
          <w:tcPr>
            <w:tcW w:w="2438" w:type="dxa"/>
          </w:tcPr>
          <w:p w14:paraId="3F9E095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proofErr w:type="gramStart"/>
            <w:r>
              <w:rPr>
                <w:sz w:val="22"/>
              </w:rPr>
              <w:t>kg</w:t>
            </w:r>
            <w:proofErr w:type="gramEnd"/>
          </w:p>
        </w:tc>
        <w:tc>
          <w:tcPr>
            <w:tcW w:w="6775" w:type="dxa"/>
          </w:tcPr>
          <w:p w14:paraId="2CD97D6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Sucre S°</w:t>
            </w:r>
          </w:p>
        </w:tc>
      </w:tr>
      <w:tr w:rsidR="00F05754" w14:paraId="709E3635" w14:textId="77777777" w:rsidTr="00B67BB5">
        <w:tc>
          <w:tcPr>
            <w:tcW w:w="2438" w:type="dxa"/>
          </w:tcPr>
          <w:p w14:paraId="42288865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proofErr w:type="gramStart"/>
            <w:r>
              <w:rPr>
                <w:sz w:val="22"/>
              </w:rPr>
              <w:t>kg</w:t>
            </w:r>
            <w:proofErr w:type="gramEnd"/>
          </w:p>
        </w:tc>
        <w:tc>
          <w:tcPr>
            <w:tcW w:w="6775" w:type="dxa"/>
          </w:tcPr>
          <w:p w14:paraId="28055BC4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Farine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F05754" w14:paraId="05ABAB90" w14:textId="77777777" w:rsidTr="00B67BB5">
        <w:tc>
          <w:tcPr>
            <w:tcW w:w="2438" w:type="dxa"/>
          </w:tcPr>
          <w:p w14:paraId="00927E74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  <w:lang w:val="fr-FR"/>
              </w:rPr>
              <w:t>pièce</w:t>
            </w:r>
          </w:p>
        </w:tc>
        <w:tc>
          <w:tcPr>
            <w:tcW w:w="6775" w:type="dxa"/>
          </w:tcPr>
          <w:p w14:paraId="0F09CA8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Gousse de vanille</w:t>
            </w:r>
          </w:p>
        </w:tc>
      </w:tr>
      <w:tr w:rsidR="00F05754" w14:paraId="2975DAC7" w14:textId="77777777" w:rsidTr="00B67BB5">
        <w:tc>
          <w:tcPr>
            <w:tcW w:w="2438" w:type="dxa"/>
          </w:tcPr>
          <w:p w14:paraId="25E15E5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51EDC39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Pistaches </w:t>
            </w:r>
          </w:p>
        </w:tc>
      </w:tr>
      <w:tr w:rsidR="00F05754" w14:paraId="040343FD" w14:textId="77777777" w:rsidTr="00B67BB5">
        <w:tc>
          <w:tcPr>
            <w:tcW w:w="2438" w:type="dxa"/>
          </w:tcPr>
          <w:p w14:paraId="2956CEC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02474A8A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Couverture fondante</w:t>
            </w:r>
          </w:p>
        </w:tc>
      </w:tr>
      <w:tr w:rsidR="00F05754" w14:paraId="14931AFA" w14:textId="77777777" w:rsidTr="00B67BB5">
        <w:tc>
          <w:tcPr>
            <w:tcW w:w="2438" w:type="dxa"/>
          </w:tcPr>
          <w:p w14:paraId="0C53E8B4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0A12F6C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Amandes effilées</w:t>
            </w:r>
          </w:p>
        </w:tc>
      </w:tr>
      <w:tr w:rsidR="00F05754" w14:paraId="2095AA90" w14:textId="77777777" w:rsidTr="00B67BB5">
        <w:tc>
          <w:tcPr>
            <w:tcW w:w="2438" w:type="dxa"/>
          </w:tcPr>
          <w:p w14:paraId="6A7EA91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  <w:t>kg</w:t>
            </w:r>
          </w:p>
        </w:tc>
        <w:tc>
          <w:tcPr>
            <w:tcW w:w="6775" w:type="dxa"/>
          </w:tcPr>
          <w:p w14:paraId="182A0F32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 xml:space="preserve">Riz </w:t>
            </w:r>
          </w:p>
        </w:tc>
      </w:tr>
      <w:tr w:rsidR="00F05754" w14:paraId="497252D2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F0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fr-FR"/>
              </w:rPr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30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Poudre d´amandes</w:t>
            </w:r>
          </w:p>
        </w:tc>
      </w:tr>
      <w:tr w:rsidR="00F05754" w14:paraId="1317125B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AD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565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Noix </w:t>
            </w:r>
          </w:p>
        </w:tc>
      </w:tr>
      <w:tr w:rsidR="00F05754" w14:paraId="5C37754B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7F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0F6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Tant  pour tant amandes</w:t>
            </w:r>
          </w:p>
        </w:tc>
      </w:tr>
      <w:tr w:rsidR="00F05754" w14:paraId="649D8DC1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59D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de-LU"/>
              </w:rPr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9E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de-LU"/>
              </w:rPr>
            </w:pPr>
            <w:r>
              <w:rPr>
                <w:sz w:val="22"/>
                <w:lang w:val="de-LU"/>
              </w:rPr>
              <w:t>Amandes  hâchées</w:t>
            </w:r>
          </w:p>
        </w:tc>
      </w:tr>
      <w:tr w:rsidR="00F05754" w14:paraId="6EDD4975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0D58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de-LU"/>
              </w:rPr>
              <w:tab/>
            </w:r>
            <w:r>
              <w:rPr>
                <w:sz w:val="22"/>
                <w:lang w:val="fr-FR"/>
              </w:rPr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F7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Noisettes  en poudre</w:t>
            </w:r>
          </w:p>
        </w:tc>
      </w:tr>
      <w:tr w:rsidR="00F05754" w14:paraId="13E45AEF" w14:textId="77777777" w:rsidTr="00B67BB5">
        <w:tc>
          <w:tcPr>
            <w:tcW w:w="2438" w:type="dxa"/>
          </w:tcPr>
          <w:p w14:paraId="3A57FD4C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it-IT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</w:r>
            <w:proofErr w:type="gramStart"/>
            <w:r>
              <w:rPr>
                <w:sz w:val="22"/>
                <w:lang w:val="it-IT"/>
              </w:rPr>
              <w:t>kg</w:t>
            </w:r>
            <w:proofErr w:type="gramEnd"/>
          </w:p>
        </w:tc>
        <w:tc>
          <w:tcPr>
            <w:tcW w:w="6775" w:type="dxa"/>
          </w:tcPr>
          <w:p w14:paraId="5C9D26B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 xml:space="preserve">Basmati </w:t>
            </w:r>
          </w:p>
        </w:tc>
      </w:tr>
      <w:tr w:rsidR="00F05754" w14:paraId="617C550F" w14:textId="77777777" w:rsidTr="00B67BB5">
        <w:tc>
          <w:tcPr>
            <w:tcW w:w="2438" w:type="dxa"/>
          </w:tcPr>
          <w:p w14:paraId="3A814BB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it-IT"/>
              </w:rPr>
              <w:tab/>
            </w:r>
            <w:r>
              <w:rPr>
                <w:sz w:val="22"/>
                <w:lang w:val="fr-FR"/>
              </w:rPr>
              <w:t>kg</w:t>
            </w:r>
          </w:p>
        </w:tc>
        <w:tc>
          <w:tcPr>
            <w:tcW w:w="6775" w:type="dxa"/>
          </w:tcPr>
          <w:p w14:paraId="0D4314A9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Semoule </w:t>
            </w:r>
            <w:proofErr w:type="spellStart"/>
            <w:r>
              <w:rPr>
                <w:sz w:val="22"/>
                <w:lang w:val="fr-FR"/>
              </w:rPr>
              <w:t>cous-cous</w:t>
            </w:r>
            <w:proofErr w:type="spellEnd"/>
          </w:p>
        </w:tc>
      </w:tr>
      <w:tr w:rsidR="00F05754" w14:paraId="4270859B" w14:textId="77777777" w:rsidTr="00B67BB5">
        <w:tc>
          <w:tcPr>
            <w:tcW w:w="2438" w:type="dxa"/>
          </w:tcPr>
          <w:p w14:paraId="79D80D18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707B3A1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Concentré de tomates</w:t>
            </w:r>
          </w:p>
        </w:tc>
      </w:tr>
      <w:tr w:rsidR="00F05754" w14:paraId="1C3F5720" w14:textId="77777777" w:rsidTr="00B67BB5">
        <w:tc>
          <w:tcPr>
            <w:tcW w:w="2438" w:type="dxa"/>
          </w:tcPr>
          <w:p w14:paraId="71C271E2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pièce</w:t>
            </w:r>
          </w:p>
        </w:tc>
        <w:tc>
          <w:tcPr>
            <w:tcW w:w="6775" w:type="dxa"/>
          </w:tcPr>
          <w:p w14:paraId="4B97DE7E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Feuilles de brick</w:t>
            </w:r>
          </w:p>
        </w:tc>
      </w:tr>
      <w:tr w:rsidR="00F05754" w14:paraId="6A57EF47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7D0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173" w14:textId="53F9D87C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Brisures de framboises congelées</w:t>
            </w:r>
          </w:p>
        </w:tc>
      </w:tr>
      <w:tr w:rsidR="00F05754" w14:paraId="708B0AF3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633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874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Pulpe fruits de passion</w:t>
            </w:r>
          </w:p>
        </w:tc>
      </w:tr>
      <w:tr w:rsidR="00F05754" w14:paraId="5B5163C7" w14:textId="77777777" w:rsidTr="00B67BB5">
        <w:tc>
          <w:tcPr>
            <w:tcW w:w="2438" w:type="dxa"/>
          </w:tcPr>
          <w:p w14:paraId="2130110D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</w:tcPr>
          <w:p w14:paraId="4C0AF477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Pulpe framboises</w:t>
            </w:r>
          </w:p>
        </w:tc>
      </w:tr>
      <w:tr w:rsidR="00F05754" w14:paraId="56F9C82B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E5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ab/>
            </w:r>
            <w:r>
              <w:rPr>
                <w:sz w:val="22"/>
                <w:lang w:val="fr-FR"/>
              </w:rPr>
              <w:tab/>
              <w:t>kg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D9F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Purée  de mangue</w:t>
            </w:r>
          </w:p>
        </w:tc>
      </w:tr>
      <w:tr w:rsidR="00F05754" w14:paraId="2CCC7AEB" w14:textId="77777777" w:rsidTr="00B67BB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19B" w14:textId="77777777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045F" w14:textId="55CC26A1" w:rsidR="00F05754" w:rsidRDefault="00F05754">
            <w:pPr>
              <w:tabs>
                <w:tab w:val="left" w:pos="727"/>
              </w:tabs>
              <w:jc w:val="center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Pain aux céréales</w:t>
            </w:r>
          </w:p>
        </w:tc>
      </w:tr>
    </w:tbl>
    <w:p w14:paraId="4780F9C1" w14:textId="77777777" w:rsidR="00F00593" w:rsidRDefault="00F00593">
      <w:pPr>
        <w:jc w:val="center"/>
        <w:rPr>
          <w:sz w:val="16"/>
          <w:lang w:val="de-LU"/>
        </w:rPr>
      </w:pPr>
    </w:p>
    <w:p w14:paraId="39FA3CAD" w14:textId="77777777" w:rsidR="00F00593" w:rsidRDefault="00F00593">
      <w:pPr>
        <w:jc w:val="center"/>
        <w:rPr>
          <w:sz w:val="16"/>
          <w:lang w:val="de-LU"/>
        </w:rPr>
      </w:pPr>
    </w:p>
    <w:p w14:paraId="4FF69156" w14:textId="77777777" w:rsidR="00F00593" w:rsidRDefault="00F00593">
      <w:pPr>
        <w:jc w:val="center"/>
        <w:rPr>
          <w:sz w:val="16"/>
          <w:lang w:val="de-LU"/>
        </w:rPr>
      </w:pPr>
    </w:p>
    <w:p w14:paraId="41327DF0" w14:textId="77777777" w:rsidR="00F00593" w:rsidRDefault="00F00593">
      <w:pPr>
        <w:jc w:val="center"/>
        <w:rPr>
          <w:sz w:val="16"/>
          <w:lang w:val="de-LU"/>
        </w:rPr>
      </w:pPr>
    </w:p>
    <w:p w14:paraId="49163707" w14:textId="77777777" w:rsidR="00F00593" w:rsidRDefault="00F00593">
      <w:pPr>
        <w:jc w:val="center"/>
        <w:rPr>
          <w:b/>
          <w:color w:val="FF0000"/>
          <w:lang w:val="de-LU"/>
        </w:rPr>
      </w:pPr>
      <w:r>
        <w:rPr>
          <w:b/>
          <w:color w:val="FF0000"/>
          <w:lang w:val="de-LU"/>
        </w:rPr>
        <w:t>Important !</w:t>
      </w:r>
    </w:p>
    <w:p w14:paraId="7449F563" w14:textId="77777777" w:rsidR="00F00593" w:rsidRDefault="00F00593">
      <w:pPr>
        <w:pStyle w:val="Textkrper2"/>
        <w:jc w:val="center"/>
        <w:rPr>
          <w:color w:val="FF0000"/>
          <w:sz w:val="24"/>
          <w:lang w:val="de-LU"/>
        </w:rPr>
      </w:pPr>
      <w:r>
        <w:rPr>
          <w:color w:val="FF0000"/>
          <w:sz w:val="24"/>
          <w:lang w:val="de-LU"/>
        </w:rPr>
        <w:t>Pour l’établissement de vos recettes utilisez les marchandises citées ci-dessus.</w:t>
      </w:r>
    </w:p>
    <w:p w14:paraId="5457BBBE" w14:textId="77EECBF6" w:rsidR="00F00593" w:rsidRDefault="00F00593">
      <w:pPr>
        <w:pStyle w:val="Textkrper2"/>
        <w:jc w:val="center"/>
        <w:rPr>
          <w:color w:val="FF0000"/>
          <w:sz w:val="24"/>
          <w:lang w:val="fr-FR"/>
        </w:rPr>
      </w:pPr>
      <w:r>
        <w:rPr>
          <w:color w:val="FF0000"/>
          <w:sz w:val="24"/>
          <w:lang w:val="fr-FR"/>
        </w:rPr>
        <w:t xml:space="preserve">Uniquement les marchandises commandées sur ce bon seront </w:t>
      </w:r>
      <w:r w:rsidR="00F05754">
        <w:rPr>
          <w:color w:val="FF0000"/>
          <w:sz w:val="24"/>
          <w:lang w:val="fr-FR"/>
        </w:rPr>
        <w:t>mises</w:t>
      </w:r>
      <w:r>
        <w:rPr>
          <w:color w:val="FF0000"/>
          <w:sz w:val="24"/>
          <w:lang w:val="fr-FR"/>
        </w:rPr>
        <w:t xml:space="preserve"> à votre disposition.</w:t>
      </w:r>
    </w:p>
    <w:p w14:paraId="2F9AC71F" w14:textId="1F13A03E" w:rsidR="00F00593" w:rsidRDefault="00F05754">
      <w:pPr>
        <w:pStyle w:val="Textkrper"/>
        <w:jc w:val="center"/>
        <w:rPr>
          <w:color w:val="FF0000"/>
          <w:lang w:val="de-LU"/>
        </w:rPr>
      </w:pPr>
      <w:r>
        <w:rPr>
          <w:color w:val="FF0000"/>
          <w:lang w:val="de-LU"/>
        </w:rPr>
        <w:t>Si vous voulez amenez des produits supplémentaire prennez contact avec nous.</w:t>
      </w:r>
    </w:p>
    <w:sectPr w:rsidR="00F00593" w:rsidSect="00930438">
      <w:type w:val="continuous"/>
      <w:pgSz w:w="11907" w:h="16840"/>
      <w:pgMar w:top="397" w:right="1134" w:bottom="567" w:left="1134" w:header="720" w:footer="720" w:gutter="0"/>
      <w:cols w:space="720" w:equalWidth="0">
        <w:col w:w="9639" w:space="720"/>
      </w:cols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78163" w14:textId="77777777" w:rsidR="00F00593" w:rsidRDefault="00F00593">
      <w:r>
        <w:separator/>
      </w:r>
    </w:p>
  </w:endnote>
  <w:endnote w:type="continuationSeparator" w:id="0">
    <w:p w14:paraId="6CE2E8B3" w14:textId="77777777" w:rsidR="00F00593" w:rsidRDefault="00F0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59F7E" w14:textId="77777777" w:rsidR="00F00593" w:rsidRDefault="00F00593">
    <w:pPr>
      <w:pStyle w:val="Fuzeile"/>
      <w:rPr>
        <w:sz w:val="18"/>
      </w:rPr>
    </w:pPr>
    <w:r>
      <w:rPr>
        <w:sz w:val="18"/>
      </w:rPr>
      <w:t xml:space="preserve"> </w:t>
    </w:r>
  </w:p>
  <w:p w14:paraId="79249E4E" w14:textId="77777777" w:rsidR="00F00593" w:rsidRDefault="00F00593">
    <w:pPr>
      <w:pStyle w:val="Fuzeile"/>
      <w:rPr>
        <w:b/>
        <w:sz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5ACF4" w14:textId="77777777" w:rsidR="00F00593" w:rsidRDefault="00F00593">
      <w:r>
        <w:separator/>
      </w:r>
    </w:p>
  </w:footnote>
  <w:footnote w:type="continuationSeparator" w:id="0">
    <w:p w14:paraId="254C85D2" w14:textId="77777777" w:rsidR="00F00593" w:rsidRDefault="00F00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5A1"/>
    <w:rsid w:val="003E25A1"/>
    <w:rsid w:val="00831DDF"/>
    <w:rsid w:val="00930438"/>
    <w:rsid w:val="00B67BB5"/>
    <w:rsid w:val="00CF4C30"/>
    <w:rsid w:val="00F00593"/>
    <w:rsid w:val="00F057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D3BF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30438"/>
    <w:rPr>
      <w:sz w:val="24"/>
      <w:lang w:val="en-GB"/>
    </w:rPr>
  </w:style>
  <w:style w:type="paragraph" w:styleId="berschrift1">
    <w:name w:val="heading 1"/>
    <w:basedOn w:val="Standard"/>
    <w:next w:val="Standard"/>
    <w:qFormat/>
    <w:rsid w:val="00930438"/>
    <w:pPr>
      <w:keepNext/>
      <w:jc w:val="center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930438"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930438"/>
    <w:pPr>
      <w:keepNext/>
      <w:jc w:val="center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rsid w:val="00930438"/>
    <w:pPr>
      <w:keepNext/>
      <w:tabs>
        <w:tab w:val="left" w:pos="1700"/>
      </w:tabs>
      <w:jc w:val="center"/>
      <w:outlineLvl w:val="3"/>
    </w:pPr>
    <w:rPr>
      <w:rFonts w:ascii="Book Antiqua" w:hAnsi="Book Antiqua"/>
      <w:sz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930438"/>
    <w:rPr>
      <w:b/>
    </w:rPr>
  </w:style>
  <w:style w:type="paragraph" w:styleId="Kopfzeile">
    <w:name w:val="header"/>
    <w:basedOn w:val="Standard"/>
    <w:rsid w:val="00930438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930438"/>
    <w:pPr>
      <w:tabs>
        <w:tab w:val="center" w:pos="4153"/>
        <w:tab w:val="right" w:pos="8306"/>
      </w:tabs>
    </w:pPr>
  </w:style>
  <w:style w:type="paragraph" w:styleId="Textkrper2">
    <w:name w:val="Body Text 2"/>
    <w:basedOn w:val="Standard"/>
    <w:rsid w:val="00930438"/>
    <w:rPr>
      <w:b/>
      <w:sz w:val="20"/>
    </w:rPr>
  </w:style>
  <w:style w:type="paragraph" w:customStyle="1" w:styleId="Sprechblasentext1">
    <w:name w:val="Sprechblasentext1"/>
    <w:basedOn w:val="Standard"/>
    <w:semiHidden/>
    <w:rsid w:val="0093043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30438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L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2111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PRIX CULINAIRE INTERNATIONAL</vt:lpstr>
    </vt:vector>
  </TitlesOfParts>
  <Company> 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 CULINAIRE INTERNATIONAL</dc:title>
  <dc:subject/>
  <dc:creator>LTH</dc:creator>
  <cp:keywords/>
  <cp:lastModifiedBy>Alain Hostert</cp:lastModifiedBy>
  <cp:revision>5</cp:revision>
  <cp:lastPrinted>2008-01-09T12:30:00Z</cp:lastPrinted>
  <dcterms:created xsi:type="dcterms:W3CDTF">2012-04-02T10:42:00Z</dcterms:created>
  <dcterms:modified xsi:type="dcterms:W3CDTF">2016-02-29T17:26:00Z</dcterms:modified>
</cp:coreProperties>
</file>